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aratah-wynyard-profile"/>
    <w:p>
      <w:pPr>
        <w:pStyle w:val="Heading1"/>
      </w:pPr>
      <w:r>
        <w:t xml:space="preserve">Waratah-Wynyard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3,536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14,767          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Wynyard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Waratah-Wynyard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$50,398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$1,091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6,696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2025-02-12T02:45:43Z</dcterms:created>
  <dcterms:modified xsi:type="dcterms:W3CDTF">2025-02-12T02:45:43Z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